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731D9F" w:rsidRPr="006B224A" w:rsidTr="00CB2F9E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5D814F44" wp14:editId="44CACF3A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731D9F" w:rsidRPr="00923839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</w:p>
          <w:p w:rsidR="00731D9F" w:rsidRPr="00923839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По действиям населения при угрозе наводнения</w:t>
            </w:r>
          </w:p>
          <w:p w:rsidR="00731D9F" w:rsidRPr="00D54CCE" w:rsidRDefault="00731D9F" w:rsidP="00CB2F9E">
            <w:pPr>
              <w:jc w:val="center"/>
              <w:rPr>
                <w:color w:val="FF0000"/>
                <w:sz w:val="44"/>
                <w:szCs w:val="44"/>
              </w:rPr>
            </w:pPr>
          </w:p>
        </w:tc>
      </w:tr>
    </w:tbl>
    <w:p w:rsidR="00731D9F" w:rsidRDefault="00731D9F" w:rsidP="00731D9F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31D9F" w:rsidRPr="005E429A" w:rsidRDefault="00731D9F" w:rsidP="00731D9F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731D9F" w:rsidRPr="00875858" w:rsidRDefault="00731D9F" w:rsidP="00731D9F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5E4B2E" w:rsidRDefault="005E4B2E" w:rsidP="005E4B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1D9F" w:rsidRPr="005E4B2E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4430607"/>
            <wp:effectExtent l="0" t="0" r="2540" b="8255"/>
            <wp:docPr id="5" name="Рисунок 5" descr="C:\Users\nm-nevzorov\Desktop\hello_html_m1b780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nm-nevzorov\Desktop\hello_html_m1b7807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3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4B2E" w:rsidRPr="005E4B2E" w:rsidRDefault="005E4B2E" w:rsidP="00731D9F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Характеристика явления</w:t>
      </w:r>
    </w:p>
    <w:p w:rsidR="00731D9F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5E4B2E" w:rsidRPr="005E4B2E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4B2E" w:rsidRPr="00731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Наводнение</w:t>
      </w:r>
      <w:r w:rsidR="005E4B2E"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затопление суши водой, выступившей из берегов в период весеннего половодья или образовавшейся в результате сильных ливней и т.п.</w:t>
      </w:r>
    </w:p>
    <w:p w:rsidR="005E4B2E" w:rsidRPr="005E4B2E" w:rsidRDefault="005E4B2E" w:rsidP="005E4B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4B2E" w:rsidRDefault="005E4B2E" w:rsidP="00731D9F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Действия населения до наводнения</w:t>
      </w:r>
    </w:p>
    <w:p w:rsidR="00731D9F" w:rsidRPr="005E4B2E" w:rsidRDefault="00731D9F" w:rsidP="005E4B2E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E4B2E" w:rsidRPr="00731D9F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E4B2E" w:rsidRPr="00731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вы услышали сигнал об угрозе наводнения:</w:t>
      </w:r>
    </w:p>
    <w:p w:rsidR="005E4B2E" w:rsidRPr="005E4B2E" w:rsidRDefault="005E4B2E" w:rsidP="005E4B2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включите телевизор или радиоприемник, по ним может поступить важная информация. В установленном порядке выходите (выезжайте) из опасной зоны возможного катастрофического затопления в назначенный безопасный район или на возвышенные участки местности;</w:t>
      </w:r>
    </w:p>
    <w:p w:rsidR="005E4B2E" w:rsidRPr="005E4B2E" w:rsidRDefault="005E4B2E" w:rsidP="005E4B2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сообщите соседям и близким людям, находящимся в зоне явления, об угрозе;</w:t>
      </w:r>
    </w:p>
    <w:p w:rsidR="005E4B2E" w:rsidRPr="005E4B2E" w:rsidRDefault="005E4B2E" w:rsidP="005E4B2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подготовьте документы, ценные вещи, медикаменты, 2-3 суточный запас непортящихся продуктов питания, постельное белье и туалетные принадлежности, по возможности комплект верхней одежды и обувь;</w:t>
      </w:r>
    </w:p>
    <w:p w:rsidR="005E4B2E" w:rsidRPr="005E4B2E" w:rsidRDefault="005E4B2E" w:rsidP="005E4B2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перенесите имущество и материальные ценности в безопасное место (чердак, крыша) или уложите их повыше (на шкафы, антресоли);</w:t>
      </w:r>
    </w:p>
    <w:p w:rsidR="005E4B2E" w:rsidRPr="005E4B2E" w:rsidRDefault="005E4B2E" w:rsidP="005E4B2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выключите электричество и газ, погасите огонь в отопительных печах, закрепите все плавучие предметы, находящиеся вне зданий, или разместите их в подсобных помещениях.</w:t>
      </w:r>
    </w:p>
    <w:p w:rsidR="005E4B2E" w:rsidRPr="005E4B2E" w:rsidRDefault="005E4B2E" w:rsidP="005E4B2E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Закройте окна и двери, при необходимости и наличии времени забейте снаружи досками (щитами) окна и двери первых этажей;</w:t>
      </w:r>
    </w:p>
    <w:p w:rsidR="005E4B2E" w:rsidRDefault="005E4B2E" w:rsidP="005E4B2E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покиньте дом и следуйте на эвакуационный пункт.</w:t>
      </w:r>
    </w:p>
    <w:p w:rsidR="005E4B2E" w:rsidRPr="005E4B2E" w:rsidRDefault="005E4B2E" w:rsidP="005E4B2E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4B2E" w:rsidRPr="005E4B2E" w:rsidRDefault="005E4B2E" w:rsidP="005E4B2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731D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5E4B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Действия населения во время наводнения</w:t>
      </w:r>
    </w:p>
    <w:p w:rsidR="005E4B2E" w:rsidRPr="00731D9F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E4B2E" w:rsidRPr="00731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вы в зоне наводнения:</w:t>
      </w:r>
    </w:p>
    <w:p w:rsidR="005E4B2E" w:rsidRPr="005E4B2E" w:rsidRDefault="005E4B2E" w:rsidP="005E4B2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включите телевизор или радиоприемник, по ним может поступить важная информация;</w:t>
      </w:r>
    </w:p>
    <w:p w:rsidR="005E4B2E" w:rsidRPr="005E4B2E" w:rsidRDefault="005E4B2E" w:rsidP="005E4B2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крайней необходимости не принимайте самостоятельных непродуманных действий;</w:t>
      </w:r>
    </w:p>
    <w:p w:rsidR="005E4B2E" w:rsidRPr="005E4B2E" w:rsidRDefault="005E4B2E" w:rsidP="005E4B2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поднимитесь на верхний этаж здания, чердак или крышу, на деревья или другие возвышающиеся предметы или участки местности.</w:t>
      </w:r>
    </w:p>
    <w:p w:rsidR="005E4B2E" w:rsidRPr="005E4B2E" w:rsidRDefault="005E4B2E" w:rsidP="005E4B2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Постарайтесь найти и иметь при себе до эвакуации предметы, пригодные для </w:t>
      </w:r>
      <w:proofErr w:type="spellStart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самоэвакуации</w:t>
      </w:r>
      <w:proofErr w:type="spellEnd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(автомобильную камеру, надувной матрац и т.п.);</w:t>
      </w:r>
    </w:p>
    <w:p w:rsidR="005E4B2E" w:rsidRPr="005E4B2E" w:rsidRDefault="005E4B2E" w:rsidP="005E4B2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прибытия спасателей подавайте сигнал бедствия: днем — вывешиванием или размахиванием белым или цветным полотнищем, подбитым к древку, в темное время — световым сигналом и, периодически, голосом; </w:t>
      </w:r>
    </w:p>
    <w:p w:rsidR="005E4B2E" w:rsidRPr="005E4B2E" w:rsidRDefault="005E4B2E" w:rsidP="005E4B2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оказывайте помощь плывущим и тонущим людям;</w:t>
      </w:r>
    </w:p>
    <w:p w:rsidR="005E4B2E" w:rsidRPr="00731D9F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E4B2E" w:rsidRPr="00731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помощь еще не прибыла:</w:t>
      </w:r>
    </w:p>
    <w:p w:rsidR="005E4B2E" w:rsidRPr="005E4B2E" w:rsidRDefault="005E4B2E" w:rsidP="005E4B2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самоэвакуацию</w:t>
      </w:r>
      <w:proofErr w:type="spellEnd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незатопленную территорию производите только в крайних случаях, а именно: для оказания неотложной медицинской помощи пострадавшим, при отсутствии воды и продуктов питания, угрозе ухудшения обстановки или утраты уверенности в получении помощи со стороны;</w:t>
      </w:r>
    </w:p>
    <w:p w:rsidR="005E4B2E" w:rsidRPr="005E4B2E" w:rsidRDefault="005E4B2E" w:rsidP="005E4B2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можно быстрее поднимитесь на возвышенность, если такой возможности нет, заберитесь на дерево или постарайтесь уцепиться за те предметы, которые способны удержать человека;</w:t>
      </w:r>
    </w:p>
    <w:p w:rsidR="005E4B2E" w:rsidRPr="005E4B2E" w:rsidRDefault="005E4B2E" w:rsidP="005E4B2E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наличии лодки или </w:t>
      </w:r>
      <w:proofErr w:type="gramStart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другого</w:t>
      </w:r>
      <w:proofErr w:type="gramEnd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плавсредства</w:t>
      </w:r>
      <w:proofErr w:type="spellEnd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первыми вывозите из затопленных районов детей, женщин, стариков и больных.</w:t>
      </w:r>
    </w:p>
    <w:p w:rsidR="005E4B2E" w:rsidRPr="00731D9F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E4B2E" w:rsidRPr="00731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вы оказались в воде:</w:t>
      </w:r>
    </w:p>
    <w:p w:rsidR="005E4B2E" w:rsidRPr="005E4B2E" w:rsidRDefault="005E4B2E" w:rsidP="005E4B2E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снимите с себя тяжелую одежду и обувь;</w:t>
      </w:r>
    </w:p>
    <w:p w:rsidR="005E4B2E" w:rsidRPr="005E4B2E" w:rsidRDefault="005E4B2E" w:rsidP="005E4B2E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постарайтесь воспользоваться плавающими поблизости или возвышающимися над водой предметами, ухватитесь за них и ждите помощи.</w:t>
      </w:r>
    </w:p>
    <w:p w:rsidR="005E4B2E" w:rsidRPr="00731D9F" w:rsidRDefault="00731D9F" w:rsidP="005E4B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5E4B2E" w:rsidRPr="00731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тонет человек:</w:t>
      </w:r>
    </w:p>
    <w:p w:rsidR="005E4B2E" w:rsidRPr="005E4B2E" w:rsidRDefault="005E4B2E" w:rsidP="005E4B2E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бросьте тонущему человеку плавающий предмет, ободрите его, позовите на помощь. Добираясь до </w:t>
      </w:r>
      <w:proofErr w:type="gramStart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пострадавшего</w:t>
      </w:r>
      <w:proofErr w:type="gramEnd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вплавь, учтите течение реки;</w:t>
      </w:r>
    </w:p>
    <w:p w:rsidR="005E4B2E" w:rsidRPr="005E4B2E" w:rsidRDefault="005E4B2E" w:rsidP="005E4B2E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тонущий не контролирует свои действия, подплывите к нему сзади и, схватив его за волосы, буксируйте к берегу.</w:t>
      </w:r>
    </w:p>
    <w:p w:rsidR="005E4B2E" w:rsidRPr="005E4B2E" w:rsidRDefault="005E4B2E" w:rsidP="005E4B2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прибыли спасатели:</w:t>
      </w:r>
    </w:p>
    <w:p w:rsidR="005E4B2E" w:rsidRPr="005E4B2E" w:rsidRDefault="005E4B2E" w:rsidP="005E4B2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строго соблюдайте требования спасателей, не допускайте перегрузки </w:t>
      </w:r>
      <w:proofErr w:type="spellStart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плавсредств</w:t>
      </w:r>
      <w:proofErr w:type="spellEnd"/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проявляйте выдержку и самообладание;</w:t>
      </w:r>
    </w:p>
    <w:p w:rsidR="005E4B2E" w:rsidRPr="005E4B2E" w:rsidRDefault="005E4B2E" w:rsidP="005E4B2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паники и суеты, с соблюдением мер предосторожности, переходите в плавательное средство;</w:t>
      </w:r>
    </w:p>
    <w:p w:rsidR="005E4B2E" w:rsidRPr="005E4B2E" w:rsidRDefault="005E4B2E" w:rsidP="005E4B2E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движения не покидайте установленных мест, не садитесь на борта, строго выполняйте требования экипажа;</w:t>
      </w:r>
    </w:p>
    <w:p w:rsidR="005E4B2E" w:rsidRPr="005E4B2E" w:rsidRDefault="005E4B2E" w:rsidP="005E4B2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конечном пункте эвакуации зарегистрируйтесь.</w:t>
      </w:r>
    </w:p>
    <w:p w:rsidR="005E4B2E" w:rsidRPr="005E4B2E" w:rsidRDefault="005E4B2E" w:rsidP="005E4B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4B2E" w:rsidRPr="005E4B2E" w:rsidRDefault="00731D9F" w:rsidP="005E4B2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</w:t>
      </w:r>
      <w:r w:rsidR="005E4B2E" w:rsidRPr="005E4B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Действия населения после наводнения</w:t>
      </w:r>
    </w:p>
    <w:p w:rsidR="005E4B2E" w:rsidRPr="005E4B2E" w:rsidRDefault="005E4B2E" w:rsidP="005E4B2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подходе к зданию соблюдайте осторожность, проверьте надежность всех его конструкций (стены, полы), остерегайтесь падения каких-либо предметов, порванных и провисших электрических проводов;</w:t>
      </w:r>
    </w:p>
    <w:p w:rsidR="005E4B2E" w:rsidRPr="005E4B2E" w:rsidRDefault="005E4B2E" w:rsidP="005E4B2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осмотре внутренних комнат не применяйте в качестве источника света открытый огонь, спички, свечи и т.д. из-за возможного присутствия газа в воздухе. Для этих целей следует использовать электрические фонари на батарейках;</w:t>
      </w:r>
    </w:p>
    <w:p w:rsidR="005E4B2E" w:rsidRPr="005E4B2E" w:rsidRDefault="005E4B2E" w:rsidP="005E4B2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проветрите комнаты, уберите грязь с пола и стен, откачайте воду из подвалов и просушите жилое помещение, обеззаразьте загрязненную посуду, столовые приборы, поверхность мебели. Для этих целей используйте кипяток или отбеливатель;</w:t>
      </w:r>
    </w:p>
    <w:p w:rsidR="005E4B2E" w:rsidRPr="005E4B2E" w:rsidRDefault="005E4B2E" w:rsidP="005E4B2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проверьте исправность электропроводки, трубопроводов газоснабжения, водопровода и канализации. Не пользуйтесь ими до тех пор, пока не убедитесь в их исправности с помощью специалистов;</w:t>
      </w:r>
    </w:p>
    <w:p w:rsidR="005E4B2E" w:rsidRPr="005E4B2E" w:rsidRDefault="005E4B2E" w:rsidP="005E4B2E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B2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выбросите пищевые продукты и запасы питьевой воды, которые были в контакте с водой; </w:t>
      </w:r>
    </w:p>
    <w:p w:rsidR="00C17F39" w:rsidRDefault="00C17F39" w:rsidP="005E4B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1D9F" w:rsidRPr="00CE14D1" w:rsidRDefault="00731D9F" w:rsidP="00731D9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медлите с вызовом помощи по телефонам:</w:t>
      </w:r>
    </w:p>
    <w:p w:rsidR="00731D9F" w:rsidRPr="00CE14D1" w:rsidRDefault="00731D9F" w:rsidP="00731D9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CE1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единый телефон вызова экстренных оперативных служб «112»,</w:t>
      </w:r>
    </w:p>
    <w:p w:rsidR="00731D9F" w:rsidRPr="00CE14D1" w:rsidRDefault="00731D9F" w:rsidP="00731D9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-  службы спасения Волгограда – «089»</w:t>
      </w:r>
      <w:r w:rsidRPr="00CE1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731D9F" w:rsidRPr="00490D4E" w:rsidRDefault="00731D9F" w:rsidP="00731D9F">
      <w:pPr>
        <w:pStyle w:val="a4"/>
        <w:spacing w:before="0" w:beforeAutospacing="0" w:after="0" w:afterAutospacing="0"/>
        <w:ind w:right="-284"/>
        <w:rPr>
          <w:sz w:val="26"/>
        </w:rPr>
      </w:pPr>
    </w:p>
    <w:p w:rsidR="00731D9F" w:rsidRPr="00875858" w:rsidRDefault="00731D9F" w:rsidP="00731D9F">
      <w:pPr>
        <w:pStyle w:val="a4"/>
        <w:spacing w:before="0" w:beforeAutospacing="0" w:after="0" w:afterAutospacing="0"/>
        <w:ind w:left="-567" w:right="-284"/>
      </w:pPr>
    </w:p>
    <w:p w:rsidR="00731D9F" w:rsidRPr="003614C1" w:rsidRDefault="00731D9F" w:rsidP="00731D9F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731D9F" w:rsidRPr="006B224A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731D9F" w:rsidRPr="00F717E5" w:rsidRDefault="00731D9F" w:rsidP="00731D9F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F717E5" w:rsidRDefault="00731D9F" w:rsidP="00731D9F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731D9F" w:rsidRPr="005E4B2E" w:rsidRDefault="00731D9F" w:rsidP="005E4B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31D9F" w:rsidRPr="005E4B2E" w:rsidSect="005E4B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9A"/>
    <w:rsid w:val="000A7B1B"/>
    <w:rsid w:val="00111E5A"/>
    <w:rsid w:val="005E4B2E"/>
    <w:rsid w:val="00731D9F"/>
    <w:rsid w:val="00760C56"/>
    <w:rsid w:val="008D2BEF"/>
    <w:rsid w:val="009A029A"/>
    <w:rsid w:val="00A473EE"/>
    <w:rsid w:val="00BB2945"/>
    <w:rsid w:val="00C1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Невзоров Николай Михайлович</cp:lastModifiedBy>
  <cp:revision>3</cp:revision>
  <cp:lastPrinted>2017-11-16T07:10:00Z</cp:lastPrinted>
  <dcterms:created xsi:type="dcterms:W3CDTF">2017-11-28T06:37:00Z</dcterms:created>
  <dcterms:modified xsi:type="dcterms:W3CDTF">2018-08-07T11:24:00Z</dcterms:modified>
</cp:coreProperties>
</file>